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10" w:rsidRPr="002F0FF0" w:rsidRDefault="00D85810">
      <w:pPr>
        <w:jc w:val="center"/>
        <w:rPr>
          <w:b/>
          <w:sz w:val="32"/>
          <w:szCs w:val="32"/>
        </w:rPr>
      </w:pPr>
      <w:r w:rsidRPr="002F0FF0">
        <w:rPr>
          <w:b/>
          <w:sz w:val="32"/>
          <w:szCs w:val="32"/>
        </w:rPr>
        <w:t>Zápis</w:t>
      </w:r>
      <w:r w:rsidR="00225887" w:rsidRPr="002F0FF0">
        <w:rPr>
          <w:b/>
          <w:sz w:val="32"/>
          <w:szCs w:val="32"/>
        </w:rPr>
        <w:t>nica</w:t>
      </w:r>
      <w:r w:rsidRPr="002F0FF0">
        <w:rPr>
          <w:b/>
          <w:sz w:val="32"/>
          <w:szCs w:val="32"/>
        </w:rPr>
        <w:t xml:space="preserve"> č. </w:t>
      </w:r>
      <w:r w:rsidR="00225887" w:rsidRPr="002F0FF0">
        <w:rPr>
          <w:b/>
          <w:sz w:val="32"/>
          <w:szCs w:val="32"/>
        </w:rPr>
        <w:t>1</w:t>
      </w:r>
    </w:p>
    <w:p w:rsidR="002F0FF0" w:rsidRPr="002F0FF0" w:rsidRDefault="000F0FC3" w:rsidP="002F0FF0">
      <w:pPr>
        <w:jc w:val="center"/>
        <w:rPr>
          <w:b/>
          <w:sz w:val="32"/>
          <w:szCs w:val="32"/>
        </w:rPr>
      </w:pPr>
      <w:r w:rsidRPr="002F0FF0">
        <w:rPr>
          <w:b/>
          <w:sz w:val="32"/>
          <w:szCs w:val="32"/>
        </w:rPr>
        <w:t xml:space="preserve">Zo zasadnutia </w:t>
      </w:r>
      <w:r w:rsidR="00225887" w:rsidRPr="002F0FF0">
        <w:rPr>
          <w:b/>
          <w:sz w:val="32"/>
          <w:szCs w:val="32"/>
        </w:rPr>
        <w:t xml:space="preserve">Výkonného </w:t>
      </w:r>
      <w:r w:rsidRPr="002F0FF0">
        <w:rPr>
          <w:b/>
          <w:sz w:val="32"/>
          <w:szCs w:val="32"/>
        </w:rPr>
        <w:t>Výboru SAG</w:t>
      </w:r>
      <w:r w:rsidR="006A7357" w:rsidRPr="002F0FF0">
        <w:rPr>
          <w:b/>
          <w:sz w:val="32"/>
          <w:szCs w:val="32"/>
        </w:rPr>
        <w:t xml:space="preserve"> (VV)</w:t>
      </w:r>
    </w:p>
    <w:p w:rsidR="002F0FF0" w:rsidRDefault="002F0FF0" w:rsidP="002F0FF0">
      <w:pPr>
        <w:jc w:val="center"/>
      </w:pPr>
    </w:p>
    <w:p w:rsidR="002F0FF0" w:rsidRPr="00DC3D1D" w:rsidRDefault="002F0FF0" w:rsidP="002F0FF0">
      <w:r w:rsidRPr="00DC3D1D">
        <w:t xml:space="preserve">Dátum: </w:t>
      </w:r>
      <w:r w:rsidRPr="00DC3D1D">
        <w:tab/>
      </w:r>
      <w:r w:rsidRPr="00DC3D1D">
        <w:tab/>
      </w:r>
      <w:r>
        <w:t xml:space="preserve">7.6.2019  </w:t>
      </w:r>
    </w:p>
    <w:p w:rsidR="002F0FF0" w:rsidRPr="00DC3D1D" w:rsidRDefault="002F0FF0" w:rsidP="002F0FF0">
      <w:r w:rsidRPr="00DC3D1D">
        <w:t xml:space="preserve">Miesto konania: </w:t>
      </w:r>
      <w:r w:rsidRPr="00DC3D1D">
        <w:tab/>
      </w:r>
      <w:r>
        <w:t>Kamenný Mlyn, Plavecký Štvrtok</w:t>
      </w:r>
    </w:p>
    <w:p w:rsidR="002F0FF0" w:rsidRPr="00DC3D1D" w:rsidRDefault="002F0FF0" w:rsidP="002F0FF0">
      <w:pPr>
        <w:pStyle w:val="ListParagraph"/>
        <w:ind w:left="360"/>
      </w:pPr>
    </w:p>
    <w:p w:rsidR="002F0FF0" w:rsidRPr="00DC3D1D" w:rsidRDefault="002F0FF0" w:rsidP="002F0FF0">
      <w:r w:rsidRPr="00DC3D1D">
        <w:t>Prezenčná listina</w:t>
      </w:r>
    </w:p>
    <w:tbl>
      <w:tblPr>
        <w:tblStyle w:val="TableGrid"/>
        <w:tblW w:w="0" w:type="auto"/>
        <w:tblLook w:val="04A0"/>
      </w:tblPr>
      <w:tblGrid>
        <w:gridCol w:w="3227"/>
        <w:gridCol w:w="2126"/>
      </w:tblGrid>
      <w:tr w:rsidR="002F0FF0" w:rsidRPr="00DC3D1D" w:rsidTr="0010592E">
        <w:tc>
          <w:tcPr>
            <w:tcW w:w="3227" w:type="dxa"/>
          </w:tcPr>
          <w:p w:rsidR="002F0FF0" w:rsidRPr="00DC3D1D" w:rsidRDefault="002F0FF0" w:rsidP="0010592E">
            <w:r w:rsidRPr="00DC3D1D">
              <w:t>Meno a priezvisko</w:t>
            </w:r>
          </w:p>
        </w:tc>
        <w:tc>
          <w:tcPr>
            <w:tcW w:w="2126" w:type="dxa"/>
          </w:tcPr>
          <w:p w:rsidR="002F0FF0" w:rsidRPr="00DC3D1D" w:rsidRDefault="002F0FF0" w:rsidP="0010592E">
            <w:r w:rsidRPr="00DC3D1D">
              <w:t>Podpis</w:t>
            </w:r>
          </w:p>
        </w:tc>
      </w:tr>
      <w:tr w:rsidR="002F0FF0" w:rsidRPr="00DC3D1D" w:rsidTr="0010592E">
        <w:tc>
          <w:tcPr>
            <w:tcW w:w="3227" w:type="dxa"/>
          </w:tcPr>
          <w:p w:rsidR="002F0FF0" w:rsidRPr="00DC3D1D" w:rsidRDefault="002F0FF0" w:rsidP="0010592E">
            <w:r w:rsidRPr="00DC3D1D">
              <w:t>Miroslav Poliak</w:t>
            </w:r>
          </w:p>
        </w:tc>
        <w:tc>
          <w:tcPr>
            <w:tcW w:w="2126" w:type="dxa"/>
          </w:tcPr>
          <w:p w:rsidR="002F0FF0" w:rsidRPr="00DC3D1D" w:rsidRDefault="002F0FF0" w:rsidP="0010592E"/>
        </w:tc>
      </w:tr>
      <w:tr w:rsidR="002F0FF0" w:rsidRPr="00DC3D1D" w:rsidTr="0010592E">
        <w:tc>
          <w:tcPr>
            <w:tcW w:w="3227" w:type="dxa"/>
          </w:tcPr>
          <w:p w:rsidR="002F0FF0" w:rsidRPr="00DC3D1D" w:rsidRDefault="002F0FF0" w:rsidP="0010592E">
            <w:r w:rsidRPr="00DC3D1D">
              <w:t>Milan Jadroň</w:t>
            </w:r>
          </w:p>
        </w:tc>
        <w:tc>
          <w:tcPr>
            <w:tcW w:w="2126" w:type="dxa"/>
          </w:tcPr>
          <w:p w:rsidR="002F0FF0" w:rsidRPr="00DC3D1D" w:rsidRDefault="002F0FF0" w:rsidP="0010592E"/>
        </w:tc>
      </w:tr>
      <w:tr w:rsidR="002F0FF0" w:rsidRPr="00DC3D1D" w:rsidTr="0010592E">
        <w:tc>
          <w:tcPr>
            <w:tcW w:w="3227" w:type="dxa"/>
          </w:tcPr>
          <w:p w:rsidR="002F0FF0" w:rsidRPr="00DC3D1D" w:rsidRDefault="002F0FF0" w:rsidP="0010592E">
            <w:r w:rsidRPr="00DC3D1D">
              <w:t>Juraj Waczulík</w:t>
            </w:r>
          </w:p>
        </w:tc>
        <w:tc>
          <w:tcPr>
            <w:tcW w:w="2126" w:type="dxa"/>
          </w:tcPr>
          <w:p w:rsidR="002F0FF0" w:rsidRPr="00DC3D1D" w:rsidRDefault="002F0FF0" w:rsidP="0010592E"/>
        </w:tc>
      </w:tr>
      <w:tr w:rsidR="002F0FF0" w:rsidRPr="00DC3D1D" w:rsidTr="0010592E">
        <w:tc>
          <w:tcPr>
            <w:tcW w:w="3227" w:type="dxa"/>
          </w:tcPr>
          <w:p w:rsidR="002F0FF0" w:rsidRPr="00DC3D1D" w:rsidRDefault="002F0FF0" w:rsidP="0010592E">
            <w:r>
              <w:t>Soňa Lisá</w:t>
            </w:r>
          </w:p>
        </w:tc>
        <w:tc>
          <w:tcPr>
            <w:tcW w:w="2126" w:type="dxa"/>
          </w:tcPr>
          <w:p w:rsidR="002F0FF0" w:rsidRPr="00DC3D1D" w:rsidRDefault="002F0FF0" w:rsidP="0010592E"/>
        </w:tc>
      </w:tr>
      <w:tr w:rsidR="002F0FF0" w:rsidRPr="00DC3D1D" w:rsidTr="0010592E">
        <w:tc>
          <w:tcPr>
            <w:tcW w:w="3227" w:type="dxa"/>
          </w:tcPr>
          <w:p w:rsidR="002F0FF0" w:rsidRPr="00DC3D1D" w:rsidRDefault="002F0FF0" w:rsidP="0010592E">
            <w:r>
              <w:t>Slavomír Králik</w:t>
            </w:r>
          </w:p>
        </w:tc>
        <w:tc>
          <w:tcPr>
            <w:tcW w:w="2126" w:type="dxa"/>
          </w:tcPr>
          <w:p w:rsidR="002F0FF0" w:rsidRPr="00DC3D1D" w:rsidRDefault="002F0FF0" w:rsidP="0010592E"/>
        </w:tc>
      </w:tr>
    </w:tbl>
    <w:p w:rsidR="002F0FF0" w:rsidRPr="00DC3D1D" w:rsidRDefault="002F0FF0" w:rsidP="002F0FF0"/>
    <w:p w:rsidR="00225887" w:rsidRDefault="00225887" w:rsidP="000F0FC3"/>
    <w:p w:rsidR="000F0FC3" w:rsidRDefault="00225887" w:rsidP="000F0FC3">
      <w:r>
        <w:t>Schválrný program:</w:t>
      </w:r>
    </w:p>
    <w:p w:rsidR="00225887" w:rsidRDefault="00225887" w:rsidP="000F0FC3"/>
    <w:p w:rsidR="00225887" w:rsidRDefault="00225887" w:rsidP="00225887">
      <w:r>
        <w:t xml:space="preserve">1. </w:t>
      </w:r>
      <w:r w:rsidR="006A7357">
        <w:t xml:space="preserve">Zmena dokumentu  </w:t>
      </w:r>
      <w:r>
        <w:t xml:space="preserve">Pravidlá </w:t>
      </w:r>
      <w:r w:rsidR="00C323A4">
        <w:t>p</w:t>
      </w:r>
      <w:r>
        <w:t xml:space="preserve">odpory účasti na </w:t>
      </w:r>
      <w:r w:rsidR="00C323A4">
        <w:t>m</w:t>
      </w:r>
      <w:r>
        <w:t xml:space="preserve">edzinárodných podujatiach </w:t>
      </w:r>
      <w:r w:rsidR="00C323A4">
        <w:t>go</w:t>
      </w:r>
      <w:r>
        <w:t>.</w:t>
      </w:r>
    </w:p>
    <w:p w:rsidR="00225887" w:rsidRDefault="00225887" w:rsidP="00225887">
      <w:r>
        <w:t xml:space="preserve">2. Rozdelenie dotácie </w:t>
      </w:r>
    </w:p>
    <w:p w:rsidR="00225887" w:rsidRDefault="00225887" w:rsidP="00225887">
      <w:r>
        <w:t>3. Stav registrácie členov, prihlášky do SAG</w:t>
      </w:r>
    </w:p>
    <w:p w:rsidR="00225887" w:rsidRDefault="00225887" w:rsidP="00225887">
      <w:r>
        <w:t>4. Volebný poriadok</w:t>
      </w:r>
    </w:p>
    <w:p w:rsidR="00225887" w:rsidRDefault="00225887" w:rsidP="00225887">
      <w:r>
        <w:t>5. nevyplat</w:t>
      </w:r>
      <w:r w:rsidR="00C323A4">
        <w:t>ené peniaze z minulého obdobia</w:t>
      </w:r>
    </w:p>
    <w:p w:rsidR="00225887" w:rsidRDefault="00225887" w:rsidP="00225887">
      <w:r>
        <w:t>6. nominácia reprezentantky na MEŽ</w:t>
      </w:r>
    </w:p>
    <w:p w:rsidR="00225887" w:rsidRDefault="00225887" w:rsidP="00225887">
      <w:r>
        <w:t>7. zriadenie bežného a transparentného ú</w:t>
      </w:r>
      <w:r w:rsidR="00C323A4">
        <w:t>č</w:t>
      </w:r>
      <w:r>
        <w:t>tu vo Fio banke; zrušenie úctov v CSOB.</w:t>
      </w:r>
    </w:p>
    <w:p w:rsidR="00225887" w:rsidRDefault="00225887" w:rsidP="00225887">
      <w:r>
        <w:t xml:space="preserve">8. Interné predpisy potrebné pre stanovenie pravidiel </w:t>
      </w:r>
      <w:r w:rsidR="00C323A4">
        <w:t>č</w:t>
      </w:r>
      <w:r>
        <w:t xml:space="preserve">erpania Oprávnených nákladov pre Účel </w:t>
      </w:r>
    </w:p>
    <w:p w:rsidR="00225887" w:rsidRDefault="00225887" w:rsidP="00225887">
      <w:r>
        <w:t xml:space="preserve">   01 Rozvoj športov prijatej štátnej dotácie.</w:t>
      </w:r>
    </w:p>
    <w:p w:rsidR="000F0FC3" w:rsidRDefault="00225887" w:rsidP="00225887">
      <w:r>
        <w:t>9. Zápis do registra MV</w:t>
      </w:r>
    </w:p>
    <w:p w:rsidR="00225887" w:rsidRDefault="00225887" w:rsidP="000F0FC3"/>
    <w:p w:rsidR="002F0FF0" w:rsidRPr="00DC3D1D" w:rsidRDefault="002F0FF0" w:rsidP="002F0FF0">
      <w:r w:rsidRPr="00DC3D1D">
        <w:t xml:space="preserve">Program rokovania bol schválený hlasmi všetkých členov Výkonného Výboru (VV), ktorí zároveň konštatovali že zasadnutie bolo zvolané v súlade s novými stanovami SAG.  </w:t>
      </w:r>
    </w:p>
    <w:p w:rsidR="002F0FF0" w:rsidRPr="00DC3D1D" w:rsidRDefault="002F0FF0" w:rsidP="002F0FF0"/>
    <w:p w:rsidR="002F0FF0" w:rsidRDefault="002F0FF0" w:rsidP="002F0FF0">
      <w:pPr>
        <w:rPr>
          <w:b/>
          <w:color w:val="222222"/>
          <w:shd w:val="clear" w:color="auto" w:fill="FFFFFF"/>
        </w:rPr>
      </w:pPr>
      <w:r w:rsidRPr="00E20CD5">
        <w:rPr>
          <w:b/>
          <w:color w:val="222222"/>
          <w:shd w:val="clear" w:color="auto" w:fill="FFFFFF"/>
        </w:rPr>
        <w:t>Dôležité vyjadrenia členov Výkonného výboru k jednotlivým bodom programu</w:t>
      </w:r>
    </w:p>
    <w:p w:rsidR="002F0FF0" w:rsidRDefault="002F0FF0" w:rsidP="002F0FF0">
      <w:r w:rsidRPr="006A7357">
        <w:t>Výkonn</w:t>
      </w:r>
      <w:r>
        <w:t>ý</w:t>
      </w:r>
      <w:r w:rsidRPr="006A7357">
        <w:t xml:space="preserve"> výbor</w:t>
      </w:r>
      <w:r>
        <w:t xml:space="preserve"> rozhodol, že o</w:t>
      </w:r>
      <w:r w:rsidRPr="006A7357">
        <w:t xml:space="preserve"> novom bode programu rokovania Výkonného výboru, možno rozhodnúť len za účasti a so súhlasom všetkých členov Výkonného výboru</w:t>
      </w:r>
      <w:r>
        <w:t>.</w:t>
      </w:r>
    </w:p>
    <w:p w:rsidR="002F0FF0" w:rsidRDefault="002F0FF0" w:rsidP="002F0FF0">
      <w:pPr>
        <w:rPr>
          <w:b/>
          <w:color w:val="222222"/>
          <w:shd w:val="clear" w:color="auto" w:fill="FFFFFF"/>
        </w:rPr>
      </w:pPr>
    </w:p>
    <w:p w:rsidR="002A1734" w:rsidRDefault="002A1734">
      <w:pPr>
        <w:rPr>
          <w:b/>
        </w:rPr>
      </w:pPr>
      <w:r>
        <w:rPr>
          <w:b/>
        </w:rPr>
        <w:br w:type="page"/>
      </w:r>
    </w:p>
    <w:p w:rsidR="002F0FF0" w:rsidRPr="00DC3D1D" w:rsidRDefault="002F0FF0" w:rsidP="002F0FF0">
      <w:pPr>
        <w:rPr>
          <w:b/>
        </w:rPr>
      </w:pPr>
      <w:r w:rsidRPr="00DC3D1D">
        <w:rPr>
          <w:b/>
        </w:rPr>
        <w:lastRenderedPageBreak/>
        <w:t>Rozhodnutie VV</w:t>
      </w:r>
    </w:p>
    <w:p w:rsidR="006A7357" w:rsidRDefault="006A7357" w:rsidP="000F0FC3">
      <w:r>
        <w:t xml:space="preserve">1. VV odsúhlasil nové Pravidlá </w:t>
      </w:r>
      <w:r w:rsidR="00C323A4">
        <w:t>podpory účasti na m</w:t>
      </w:r>
      <w:r>
        <w:t xml:space="preserve">edzinárodných podujatiach </w:t>
      </w:r>
      <w:r w:rsidR="00C323A4">
        <w:t>go</w:t>
      </w:r>
      <w:r>
        <w:t>.</w:t>
      </w:r>
      <w:r w:rsidR="002A1734">
        <w:br/>
        <w:t>---------------------------------------------------</w:t>
      </w:r>
      <w:r w:rsidR="002A1734">
        <w:br/>
        <w:t>H</w:t>
      </w:r>
      <w:r w:rsidR="002A1734" w:rsidRPr="00DC3D1D">
        <w:rPr>
          <w:color w:val="494949"/>
          <w:shd w:val="clear" w:color="auto" w:fill="FFFFFF"/>
        </w:rPr>
        <w:t xml:space="preserve">lasovanie: Za: </w:t>
      </w:r>
      <w:r w:rsidR="002A1734">
        <w:rPr>
          <w:color w:val="494949"/>
          <w:shd w:val="clear" w:color="auto" w:fill="FFFFFF"/>
        </w:rPr>
        <w:t>5</w:t>
      </w:r>
      <w:r w:rsidR="002A1734" w:rsidRPr="00DC3D1D">
        <w:rPr>
          <w:color w:val="494949"/>
          <w:shd w:val="clear" w:color="auto" w:fill="FFFFFF"/>
        </w:rPr>
        <w:t xml:space="preserve"> Proti: 0 Zdržali sa:</w:t>
      </w:r>
      <w:r w:rsidR="002A1734">
        <w:rPr>
          <w:color w:val="494949"/>
          <w:shd w:val="clear" w:color="auto" w:fill="FFFFFF"/>
        </w:rPr>
        <w:t xml:space="preserve"> 0</w:t>
      </w:r>
    </w:p>
    <w:p w:rsidR="006A7357" w:rsidRDefault="006A7357" w:rsidP="000F0FC3">
      <w:r>
        <w:t>2. VV odsúhlasil preplatiť cestovné náhrady účastníkom MEJ (Ondrej Králik, Mojmír Štelbacký, Dominika Štelbacká, doprovod Ladislav Palenčár, Zuzana Králiková), MSA</w:t>
      </w:r>
      <w:r w:rsidR="0014066C">
        <w:t xml:space="preserve"> (Michal Králik), ME Pairgo (Zuzana Králiková, Milan Jadroň) podľa doložených dokladov.</w:t>
      </w:r>
      <w:r w:rsidR="002A1734" w:rsidRPr="002A1734">
        <w:t xml:space="preserve"> </w:t>
      </w:r>
      <w:r w:rsidR="002A1734">
        <w:br/>
        <w:t>---------------------------------------------------</w:t>
      </w:r>
      <w:r w:rsidR="002A1734">
        <w:br/>
        <w:t>H</w:t>
      </w:r>
      <w:r w:rsidR="002A1734" w:rsidRPr="00DC3D1D">
        <w:rPr>
          <w:color w:val="494949"/>
          <w:shd w:val="clear" w:color="auto" w:fill="FFFFFF"/>
        </w:rPr>
        <w:t xml:space="preserve">lasovanie: Za: </w:t>
      </w:r>
      <w:r w:rsidR="002A1734">
        <w:rPr>
          <w:color w:val="494949"/>
          <w:shd w:val="clear" w:color="auto" w:fill="FFFFFF"/>
        </w:rPr>
        <w:t>5</w:t>
      </w:r>
      <w:r w:rsidR="002A1734" w:rsidRPr="00DC3D1D">
        <w:rPr>
          <w:color w:val="494949"/>
          <w:shd w:val="clear" w:color="auto" w:fill="FFFFFF"/>
        </w:rPr>
        <w:t xml:space="preserve"> Proti: 0 Zdržali sa:</w:t>
      </w:r>
      <w:r w:rsidR="002A1734">
        <w:rPr>
          <w:color w:val="494949"/>
          <w:shd w:val="clear" w:color="auto" w:fill="FFFFFF"/>
        </w:rPr>
        <w:t xml:space="preserve"> 0</w:t>
      </w:r>
    </w:p>
    <w:p w:rsidR="0014066C" w:rsidRDefault="0014066C" w:rsidP="000F0FC3">
      <w:r>
        <w:t xml:space="preserve">3. </w:t>
      </w:r>
      <w:r w:rsidR="002A1734" w:rsidRPr="00DC3D1D">
        <w:t xml:space="preserve">VV </w:t>
      </w:r>
      <w:r w:rsidR="002A1734">
        <w:t>vzal na vedomie správu</w:t>
      </w:r>
      <w:r w:rsidR="002A1734" w:rsidRPr="00DC3D1D">
        <w:t xml:space="preserve"> </w:t>
      </w:r>
      <w:r>
        <w:t>M. Poliak</w:t>
      </w:r>
      <w:r w:rsidR="002A1734">
        <w:t>a</w:t>
      </w:r>
      <w:r>
        <w:t xml:space="preserve"> o prihláškach  a stave registrácie členov do Registra športu.</w:t>
      </w:r>
      <w:r w:rsidR="002A1734" w:rsidRPr="002A1734">
        <w:t xml:space="preserve"> </w:t>
      </w:r>
      <w:r w:rsidR="002A1734">
        <w:br/>
        <w:t>---------------------------------------------------</w:t>
      </w:r>
      <w:r w:rsidR="002A1734">
        <w:br/>
        <w:t>H</w:t>
      </w:r>
      <w:r w:rsidR="002A1734" w:rsidRPr="00DC3D1D">
        <w:rPr>
          <w:color w:val="494949"/>
          <w:shd w:val="clear" w:color="auto" w:fill="FFFFFF"/>
        </w:rPr>
        <w:t xml:space="preserve">lasovanie: Za: </w:t>
      </w:r>
      <w:r w:rsidR="002A1734">
        <w:rPr>
          <w:color w:val="494949"/>
          <w:shd w:val="clear" w:color="auto" w:fill="FFFFFF"/>
        </w:rPr>
        <w:t>5</w:t>
      </w:r>
      <w:r w:rsidR="002A1734" w:rsidRPr="00DC3D1D">
        <w:rPr>
          <w:color w:val="494949"/>
          <w:shd w:val="clear" w:color="auto" w:fill="FFFFFF"/>
        </w:rPr>
        <w:t xml:space="preserve"> Proti: 0 Zdržali sa:</w:t>
      </w:r>
      <w:r w:rsidR="002A1734">
        <w:rPr>
          <w:color w:val="494949"/>
          <w:shd w:val="clear" w:color="auto" w:fill="FFFFFF"/>
        </w:rPr>
        <w:t xml:space="preserve"> 0</w:t>
      </w:r>
    </w:p>
    <w:p w:rsidR="0014066C" w:rsidRDefault="0014066C" w:rsidP="000F0FC3">
      <w:r>
        <w:t xml:space="preserve">4. </w:t>
      </w:r>
      <w:r w:rsidR="002A1734" w:rsidRPr="00DC3D1D">
        <w:t xml:space="preserve">VV </w:t>
      </w:r>
      <w:r w:rsidR="002A1734">
        <w:t xml:space="preserve">rozhodol poveriť </w:t>
      </w:r>
      <w:r>
        <w:t>S. Králik</w:t>
      </w:r>
      <w:r w:rsidR="002A1734">
        <w:t>a</w:t>
      </w:r>
      <w:r>
        <w:t xml:space="preserve"> pripraví</w:t>
      </w:r>
      <w:r w:rsidR="002A1734">
        <w:t>ť</w:t>
      </w:r>
      <w:r>
        <w:t xml:space="preserve"> nový text Volebného poriadku.</w:t>
      </w:r>
      <w:r w:rsidR="002A1734" w:rsidRPr="002A1734">
        <w:t xml:space="preserve"> </w:t>
      </w:r>
      <w:r w:rsidR="002A1734">
        <w:br/>
        <w:t>---------------------------------------------------</w:t>
      </w:r>
      <w:r w:rsidR="002A1734">
        <w:br/>
        <w:t>H</w:t>
      </w:r>
      <w:r w:rsidR="002A1734" w:rsidRPr="00DC3D1D">
        <w:rPr>
          <w:color w:val="494949"/>
          <w:shd w:val="clear" w:color="auto" w:fill="FFFFFF"/>
        </w:rPr>
        <w:t xml:space="preserve">lasovanie: Za: </w:t>
      </w:r>
      <w:r w:rsidR="002A1734">
        <w:rPr>
          <w:color w:val="494949"/>
          <w:shd w:val="clear" w:color="auto" w:fill="FFFFFF"/>
        </w:rPr>
        <w:t>5</w:t>
      </w:r>
      <w:r w:rsidR="002A1734" w:rsidRPr="00DC3D1D">
        <w:rPr>
          <w:color w:val="494949"/>
          <w:shd w:val="clear" w:color="auto" w:fill="FFFFFF"/>
        </w:rPr>
        <w:t xml:space="preserve"> Proti: 0 Zdržali sa:</w:t>
      </w:r>
      <w:r w:rsidR="002A1734">
        <w:rPr>
          <w:color w:val="494949"/>
          <w:shd w:val="clear" w:color="auto" w:fill="FFFFFF"/>
        </w:rPr>
        <w:t xml:space="preserve"> 0</w:t>
      </w:r>
    </w:p>
    <w:p w:rsidR="0014066C" w:rsidRDefault="0014066C" w:rsidP="0014066C">
      <w:r>
        <w:t>5. VV rozhodol, že nevyplatenú odmenu  za 3. miesto  GPS 2018 pre J. Ďuríka bude vyplatená,</w:t>
      </w:r>
    </w:p>
    <w:p w:rsidR="0014066C" w:rsidRDefault="0014066C" w:rsidP="0014066C">
      <w:r>
        <w:t>keď dotyčný o ňu požiada.</w:t>
      </w:r>
      <w:r w:rsidR="002A1734" w:rsidRPr="002A1734">
        <w:t xml:space="preserve"> </w:t>
      </w:r>
      <w:r w:rsidR="002A1734">
        <w:br/>
        <w:t>---------------------------------------------------</w:t>
      </w:r>
      <w:r w:rsidR="002A1734">
        <w:br/>
        <w:t>H</w:t>
      </w:r>
      <w:r w:rsidR="002A1734" w:rsidRPr="00DC3D1D">
        <w:rPr>
          <w:color w:val="494949"/>
          <w:shd w:val="clear" w:color="auto" w:fill="FFFFFF"/>
        </w:rPr>
        <w:t xml:space="preserve">lasovanie: Za: </w:t>
      </w:r>
      <w:r w:rsidR="002A1734">
        <w:rPr>
          <w:color w:val="494949"/>
          <w:shd w:val="clear" w:color="auto" w:fill="FFFFFF"/>
        </w:rPr>
        <w:t>5</w:t>
      </w:r>
      <w:r w:rsidR="002A1734" w:rsidRPr="00DC3D1D">
        <w:rPr>
          <w:color w:val="494949"/>
          <w:shd w:val="clear" w:color="auto" w:fill="FFFFFF"/>
        </w:rPr>
        <w:t xml:space="preserve"> Proti: 0 Zdržali sa:</w:t>
      </w:r>
      <w:r w:rsidR="002A1734">
        <w:rPr>
          <w:color w:val="494949"/>
          <w:shd w:val="clear" w:color="auto" w:fill="FFFFFF"/>
        </w:rPr>
        <w:t xml:space="preserve"> 0</w:t>
      </w:r>
    </w:p>
    <w:p w:rsidR="0014066C" w:rsidRDefault="0014066C" w:rsidP="0014066C">
      <w:r>
        <w:t>6. VV nominov</w:t>
      </w:r>
      <w:r w:rsidR="0006170F">
        <w:t>al na ME žien v septembri, do Tr</w:t>
      </w:r>
      <w:r>
        <w:t>ieru, Nemecko Zuzanu Králikovú.</w:t>
      </w:r>
      <w:r w:rsidR="002A1734" w:rsidRPr="002A1734">
        <w:t xml:space="preserve"> </w:t>
      </w:r>
      <w:r w:rsidR="002A1734">
        <w:br/>
        <w:t>---------------------------------------------------</w:t>
      </w:r>
      <w:r w:rsidR="002A1734">
        <w:br/>
        <w:t>H</w:t>
      </w:r>
      <w:r w:rsidR="002A1734" w:rsidRPr="00DC3D1D">
        <w:rPr>
          <w:color w:val="494949"/>
          <w:shd w:val="clear" w:color="auto" w:fill="FFFFFF"/>
        </w:rPr>
        <w:t xml:space="preserve">lasovanie: Za: </w:t>
      </w:r>
      <w:r w:rsidR="002A1734">
        <w:rPr>
          <w:color w:val="494949"/>
          <w:shd w:val="clear" w:color="auto" w:fill="FFFFFF"/>
        </w:rPr>
        <w:t>5</w:t>
      </w:r>
      <w:r w:rsidR="002A1734" w:rsidRPr="00DC3D1D">
        <w:rPr>
          <w:color w:val="494949"/>
          <w:shd w:val="clear" w:color="auto" w:fill="FFFFFF"/>
        </w:rPr>
        <w:t xml:space="preserve"> Proti: 0 Zdržali sa:</w:t>
      </w:r>
      <w:r w:rsidR="002A1734">
        <w:rPr>
          <w:color w:val="494949"/>
          <w:shd w:val="clear" w:color="auto" w:fill="FFFFFF"/>
        </w:rPr>
        <w:t xml:space="preserve"> 0</w:t>
      </w:r>
    </w:p>
    <w:p w:rsidR="0014066C" w:rsidRDefault="0014066C" w:rsidP="0014066C">
      <w:r>
        <w:t xml:space="preserve">7. </w:t>
      </w:r>
      <w:r w:rsidR="00A76AD3">
        <w:t xml:space="preserve">VV </w:t>
      </w:r>
      <w:r w:rsidR="002A1734">
        <w:t xml:space="preserve">rozhodol poveriť </w:t>
      </w:r>
      <w:r w:rsidR="00A76AD3">
        <w:t>S. Králika a  P. Smolárika zistiť priamo vo FIO banke Podmienky zriadenie transparentného účtu  a cenník vo FIO banke.</w:t>
      </w:r>
      <w:r w:rsidR="002A1734" w:rsidRPr="002A1734">
        <w:t xml:space="preserve"> </w:t>
      </w:r>
      <w:r w:rsidR="002A1734">
        <w:br/>
        <w:t>---------------------------------------------------</w:t>
      </w:r>
      <w:r w:rsidR="002A1734">
        <w:br/>
        <w:t>H</w:t>
      </w:r>
      <w:r w:rsidR="002A1734" w:rsidRPr="00DC3D1D">
        <w:rPr>
          <w:color w:val="494949"/>
          <w:shd w:val="clear" w:color="auto" w:fill="FFFFFF"/>
        </w:rPr>
        <w:t xml:space="preserve">lasovanie: Za: </w:t>
      </w:r>
      <w:r w:rsidR="002A1734">
        <w:rPr>
          <w:color w:val="494949"/>
          <w:shd w:val="clear" w:color="auto" w:fill="FFFFFF"/>
        </w:rPr>
        <w:t>5</w:t>
      </w:r>
      <w:r w:rsidR="002A1734" w:rsidRPr="00DC3D1D">
        <w:rPr>
          <w:color w:val="494949"/>
          <w:shd w:val="clear" w:color="auto" w:fill="FFFFFF"/>
        </w:rPr>
        <w:t xml:space="preserve"> Proti: 0 Zdržali sa:</w:t>
      </w:r>
      <w:r w:rsidR="002A1734">
        <w:rPr>
          <w:color w:val="494949"/>
          <w:shd w:val="clear" w:color="auto" w:fill="FFFFFF"/>
        </w:rPr>
        <w:t xml:space="preserve"> 0</w:t>
      </w:r>
    </w:p>
    <w:p w:rsidR="00A76AD3" w:rsidRDefault="00A76AD3" w:rsidP="00A76AD3">
      <w:r>
        <w:t xml:space="preserve">8. </w:t>
      </w:r>
      <w:r w:rsidR="002A1734">
        <w:t>VV konštatoval, že</w:t>
      </w:r>
      <w:r>
        <w:t xml:space="preserve"> Interné predpisy potrebné pre stanovenie pravidiel čerpania právnených nákladov nie sú potrebné, pretože vyplývajú </w:t>
      </w:r>
      <w:r w:rsidR="0006170F">
        <w:t>z</w:t>
      </w:r>
      <w:r w:rsidR="002A1734">
        <w:t xml:space="preserve">o Zákona a sú priamo uvedené v </w:t>
      </w:r>
      <w:r>
        <w:t>Z</w:t>
      </w:r>
      <w:r w:rsidR="00C323A4">
        <w:t>m</w:t>
      </w:r>
      <w:r>
        <w:t>luve.</w:t>
      </w:r>
      <w:r w:rsidR="002A1734" w:rsidRPr="002A1734">
        <w:t xml:space="preserve"> </w:t>
      </w:r>
      <w:r w:rsidR="002A1734">
        <w:br/>
        <w:t>---------------------------------------------------</w:t>
      </w:r>
      <w:r w:rsidR="002A1734">
        <w:br/>
        <w:t>H</w:t>
      </w:r>
      <w:r w:rsidR="002A1734" w:rsidRPr="00DC3D1D">
        <w:rPr>
          <w:color w:val="494949"/>
          <w:shd w:val="clear" w:color="auto" w:fill="FFFFFF"/>
        </w:rPr>
        <w:t xml:space="preserve">lasovanie: Za: </w:t>
      </w:r>
      <w:r w:rsidR="002A1734">
        <w:rPr>
          <w:color w:val="494949"/>
          <w:shd w:val="clear" w:color="auto" w:fill="FFFFFF"/>
        </w:rPr>
        <w:t>5</w:t>
      </w:r>
      <w:r w:rsidR="002A1734" w:rsidRPr="00DC3D1D">
        <w:rPr>
          <w:color w:val="494949"/>
          <w:shd w:val="clear" w:color="auto" w:fill="FFFFFF"/>
        </w:rPr>
        <w:t xml:space="preserve"> Proti: 0 Zdržali sa:</w:t>
      </w:r>
      <w:r w:rsidR="002A1734">
        <w:rPr>
          <w:color w:val="494949"/>
          <w:shd w:val="clear" w:color="auto" w:fill="FFFFFF"/>
        </w:rPr>
        <w:t xml:space="preserve"> 0</w:t>
      </w:r>
    </w:p>
    <w:p w:rsidR="00A76AD3" w:rsidRDefault="00A76AD3" w:rsidP="00A76AD3">
      <w:r>
        <w:t xml:space="preserve">9. </w:t>
      </w:r>
      <w:r w:rsidR="002A1734">
        <w:t xml:space="preserve">VV rozhodol poveriť M.Jadroňa zistíť Podmienky </w:t>
      </w:r>
      <w:r>
        <w:t>a potrebné náležitosti pre zápis štatutára do registra MV.</w:t>
      </w:r>
      <w:r w:rsidR="002A1734" w:rsidRPr="002A1734">
        <w:t xml:space="preserve"> </w:t>
      </w:r>
      <w:r w:rsidR="002A1734">
        <w:br/>
        <w:t>---------------------------------------------------</w:t>
      </w:r>
      <w:r w:rsidR="002A1734">
        <w:br/>
        <w:t>H</w:t>
      </w:r>
      <w:r w:rsidR="002A1734" w:rsidRPr="00DC3D1D">
        <w:rPr>
          <w:color w:val="494949"/>
          <w:shd w:val="clear" w:color="auto" w:fill="FFFFFF"/>
        </w:rPr>
        <w:t xml:space="preserve">lasovanie: Za: </w:t>
      </w:r>
      <w:r w:rsidR="002A1734">
        <w:rPr>
          <w:color w:val="494949"/>
          <w:shd w:val="clear" w:color="auto" w:fill="FFFFFF"/>
        </w:rPr>
        <w:t>5</w:t>
      </w:r>
      <w:r w:rsidR="002A1734" w:rsidRPr="00DC3D1D">
        <w:rPr>
          <w:color w:val="494949"/>
          <w:shd w:val="clear" w:color="auto" w:fill="FFFFFF"/>
        </w:rPr>
        <w:t xml:space="preserve"> Proti: 0 Zdržali sa:</w:t>
      </w:r>
      <w:r w:rsidR="002A1734">
        <w:rPr>
          <w:color w:val="494949"/>
          <w:shd w:val="clear" w:color="auto" w:fill="FFFFFF"/>
        </w:rPr>
        <w:t xml:space="preserve"> 0</w:t>
      </w:r>
    </w:p>
    <w:p w:rsidR="006A7357" w:rsidRDefault="006A7357" w:rsidP="000F0FC3"/>
    <w:p w:rsidR="00225887" w:rsidRDefault="00225887" w:rsidP="000F0FC3"/>
    <w:p w:rsidR="002A1734" w:rsidRPr="00DC3D1D" w:rsidRDefault="002A1734" w:rsidP="002A1734">
      <w:r w:rsidRPr="00DC3D1D">
        <w:t xml:space="preserve">Rokovaniu VV predsedal: </w:t>
      </w:r>
      <w:r w:rsidRPr="00DC3D1D">
        <w:tab/>
        <w:t>Miroslav Poliak</w:t>
      </w:r>
    </w:p>
    <w:p w:rsidR="002A1734" w:rsidRPr="00DC3D1D" w:rsidRDefault="002A1734" w:rsidP="002A1734"/>
    <w:p w:rsidR="002A1734" w:rsidRPr="00DC3D1D" w:rsidRDefault="002A1734" w:rsidP="002A1734">
      <w:r w:rsidRPr="00DC3D1D">
        <w:t>Zapisovateľ:</w:t>
      </w:r>
      <w:r w:rsidRPr="00DC3D1D">
        <w:tab/>
      </w:r>
      <w:r w:rsidRPr="00DC3D1D">
        <w:tab/>
      </w:r>
      <w:r w:rsidRPr="00DC3D1D">
        <w:tab/>
        <w:t>Miroslav Poliak</w:t>
      </w:r>
    </w:p>
    <w:p w:rsidR="000F0FC3" w:rsidRDefault="000F0FC3" w:rsidP="000F0FC3"/>
    <w:sectPr w:rsidR="000F0FC3" w:rsidSect="006D6F4A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775"/>
    <w:multiLevelType w:val="hybridMultilevel"/>
    <w:tmpl w:val="ED60233C"/>
    <w:lvl w:ilvl="0" w:tplc="7354FB8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50D0C1F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DEA02B0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76EA83B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DE0E571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A7D872F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92F2B6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6EEEE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BDE904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E4458FA"/>
    <w:multiLevelType w:val="hybridMultilevel"/>
    <w:tmpl w:val="80EAF24A"/>
    <w:lvl w:ilvl="0" w:tplc="CD748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EA9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902C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023E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B4C7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7626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24E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D42E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1028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0D4C29"/>
    <w:multiLevelType w:val="hybridMultilevel"/>
    <w:tmpl w:val="CB4498E0"/>
    <w:lvl w:ilvl="0" w:tplc="CE3A04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8656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02CDB5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BCE0F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BE932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4AED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ACB67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3EC9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7E86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56476C"/>
    <w:multiLevelType w:val="hybridMultilevel"/>
    <w:tmpl w:val="738897A2"/>
    <w:lvl w:ilvl="0" w:tplc="4B545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5886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1EF4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6A86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08E6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B032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94F8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5E9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5EBA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152429"/>
    <w:multiLevelType w:val="hybridMultilevel"/>
    <w:tmpl w:val="38E03F9A"/>
    <w:lvl w:ilvl="0" w:tplc="5B98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67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0FC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8D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01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A4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68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4C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6E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4A1BEE"/>
    <w:multiLevelType w:val="hybridMultilevel"/>
    <w:tmpl w:val="61D0ECC6"/>
    <w:lvl w:ilvl="0" w:tplc="91D2A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CE47F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88414A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B0AAE2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9006E2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774D65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080A64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4C490A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AD7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4606A42"/>
    <w:multiLevelType w:val="hybridMultilevel"/>
    <w:tmpl w:val="CB4498E0"/>
    <w:lvl w:ilvl="0" w:tplc="72E4F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56BF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EC8CC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3CB9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10B2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EE08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5EA67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2028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7F2EC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noPunctuationKerning/>
  <w:characterSpacingControl w:val="doNotCompress"/>
  <w:compat/>
  <w:rsids>
    <w:rsidRoot w:val="00F1516F"/>
    <w:rsid w:val="0006170F"/>
    <w:rsid w:val="000F0FC3"/>
    <w:rsid w:val="0014066C"/>
    <w:rsid w:val="00225887"/>
    <w:rsid w:val="002A1734"/>
    <w:rsid w:val="002F0FF0"/>
    <w:rsid w:val="00466480"/>
    <w:rsid w:val="006A7357"/>
    <w:rsid w:val="006D29D5"/>
    <w:rsid w:val="006D6F4A"/>
    <w:rsid w:val="00975511"/>
    <w:rsid w:val="009B58E9"/>
    <w:rsid w:val="00A47922"/>
    <w:rsid w:val="00A76AD3"/>
    <w:rsid w:val="00C323A4"/>
    <w:rsid w:val="00C61B04"/>
    <w:rsid w:val="00D02653"/>
    <w:rsid w:val="00D62778"/>
    <w:rsid w:val="00D85810"/>
    <w:rsid w:val="00F1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4A"/>
    <w:rPr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qFormat/>
    <w:rsid w:val="006D6F4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D6F4A"/>
    <w:rPr>
      <w:color w:val="0000FF"/>
      <w:u w:val="single"/>
    </w:rPr>
  </w:style>
  <w:style w:type="paragraph" w:styleId="BodyTextIndent">
    <w:name w:val="Body Text Indent"/>
    <w:basedOn w:val="Normal"/>
    <w:semiHidden/>
    <w:rsid w:val="006D6F4A"/>
    <w:pPr>
      <w:ind w:left="378" w:firstLine="764"/>
    </w:pPr>
  </w:style>
  <w:style w:type="paragraph" w:styleId="BodyTextIndent2">
    <w:name w:val="Body Text Indent 2"/>
    <w:basedOn w:val="Normal"/>
    <w:semiHidden/>
    <w:rsid w:val="006D6F4A"/>
    <w:pPr>
      <w:ind w:left="360" w:hanging="10"/>
    </w:pPr>
  </w:style>
  <w:style w:type="paragraph" w:styleId="BodyTextIndent3">
    <w:name w:val="Body Text Indent 3"/>
    <w:basedOn w:val="Normal"/>
    <w:semiHidden/>
    <w:rsid w:val="006D6F4A"/>
    <w:pPr>
      <w:ind w:left="360"/>
    </w:pPr>
  </w:style>
  <w:style w:type="paragraph" w:styleId="PlainText">
    <w:name w:val="Plain Text"/>
    <w:basedOn w:val="Normal"/>
    <w:semiHidden/>
    <w:rsid w:val="006D6F4A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9B58E9"/>
  </w:style>
  <w:style w:type="paragraph" w:styleId="ListParagraph">
    <w:name w:val="List Paragraph"/>
    <w:basedOn w:val="Normal"/>
    <w:uiPriority w:val="34"/>
    <w:qFormat/>
    <w:rsid w:val="002F0FF0"/>
    <w:pPr>
      <w:ind w:left="720"/>
      <w:contextualSpacing/>
    </w:pPr>
  </w:style>
  <w:style w:type="table" w:styleId="TableGrid">
    <w:name w:val="Table Grid"/>
    <w:basedOn w:val="TableNormal"/>
    <w:uiPriority w:val="59"/>
    <w:rsid w:val="002F0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Slovenská asociácia Go</dc:creator>
  <cp:lastModifiedBy>Miroslav</cp:lastModifiedBy>
  <cp:revision>7</cp:revision>
  <cp:lastPrinted>2007-04-19T17:49:00Z</cp:lastPrinted>
  <dcterms:created xsi:type="dcterms:W3CDTF">2019-06-09T15:24:00Z</dcterms:created>
  <dcterms:modified xsi:type="dcterms:W3CDTF">2019-10-04T17:17:00Z</dcterms:modified>
</cp:coreProperties>
</file>